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9" w:rsidRPr="00897D27" w:rsidRDefault="00817F99" w:rsidP="00817F99">
      <w:pPr>
        <w:spacing w:line="380" w:lineRule="exact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附件2：</w:t>
      </w:r>
    </w:p>
    <w:p w:rsidR="00817F99" w:rsidRPr="00897D27" w:rsidRDefault="00817F99" w:rsidP="00817F99">
      <w:pPr>
        <w:spacing w:line="38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817F99" w:rsidRPr="00897D27" w:rsidRDefault="00817F99" w:rsidP="00817F99">
      <w:pPr>
        <w:spacing w:line="380" w:lineRule="exact"/>
        <w:jc w:val="center"/>
        <w:rPr>
          <w:rFonts w:ascii="仿宋_GB2312" w:eastAsia="仿宋_GB2312" w:hAnsi="宋体" w:cs="宋体" w:hint="eastAsia"/>
          <w:kern w:val="1"/>
          <w:sz w:val="32"/>
          <w:szCs w:val="32"/>
        </w:rPr>
      </w:pPr>
      <w:r w:rsidRPr="00897D27">
        <w:rPr>
          <w:rFonts w:ascii="宋体" w:hAnsi="宋体" w:hint="eastAsia"/>
          <w:b/>
          <w:sz w:val="36"/>
          <w:szCs w:val="36"/>
        </w:rPr>
        <w:t>2022年9.17坚果消费体验</w:t>
      </w:r>
      <w:proofErr w:type="gramStart"/>
      <w:r w:rsidRPr="00897D27">
        <w:rPr>
          <w:rFonts w:ascii="宋体" w:hAnsi="宋体" w:hint="eastAsia"/>
          <w:b/>
          <w:sz w:val="36"/>
          <w:szCs w:val="36"/>
        </w:rPr>
        <w:t>官活动</w:t>
      </w:r>
      <w:proofErr w:type="gramEnd"/>
      <w:r w:rsidRPr="00897D27">
        <w:rPr>
          <w:rFonts w:ascii="宋体" w:hAnsi="宋体" w:hint="eastAsia"/>
          <w:b/>
          <w:sz w:val="36"/>
          <w:szCs w:val="36"/>
        </w:rPr>
        <w:t>安排</w:t>
      </w:r>
    </w:p>
    <w:p w:rsidR="00817F99" w:rsidRPr="00897D27" w:rsidRDefault="00817F99" w:rsidP="00817F99">
      <w:pPr>
        <w:spacing w:line="380" w:lineRule="exact"/>
        <w:jc w:val="left"/>
        <w:rPr>
          <w:rFonts w:ascii="仿宋_GB2312" w:eastAsia="仿宋_GB2312" w:hAnsi="宋体" w:cs="宋体" w:hint="eastAsia"/>
          <w:kern w:val="1"/>
          <w:sz w:val="32"/>
          <w:szCs w:val="32"/>
        </w:rPr>
      </w:pPr>
    </w:p>
    <w:p w:rsidR="00817F99" w:rsidRPr="00897D27" w:rsidRDefault="00817F99" w:rsidP="00817F99">
      <w:pPr>
        <w:spacing w:line="500" w:lineRule="exact"/>
        <w:ind w:firstLine="641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因受疫情影响，今年9.17坚果消费体验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官活动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集中在8月份推选出50名9.17坚果消费体验官，其中10名代表将参加2022年9.17中国坚果健康周开幕式活动。</w:t>
      </w:r>
    </w:p>
    <w:p w:rsidR="00817F99" w:rsidRPr="00897D27" w:rsidRDefault="00817F99" w:rsidP="00817F99">
      <w:pPr>
        <w:spacing w:line="500" w:lineRule="exact"/>
        <w:ind w:firstLine="641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8月1日-14日：通过多个预热视频在抖音、微博、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微信公众号发布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进行活动预热。</w:t>
      </w:r>
    </w:p>
    <w:p w:rsidR="00817F99" w:rsidRPr="00897D27" w:rsidRDefault="00817F99" w:rsidP="00817F99">
      <w:pPr>
        <w:spacing w:line="500" w:lineRule="exact"/>
        <w:ind w:firstLine="641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8月15日：8月活动海报发布</w:t>
      </w:r>
    </w:p>
    <w:p w:rsidR="00817F99" w:rsidRPr="00897D27" w:rsidRDefault="00817F99" w:rsidP="00817F99">
      <w:pPr>
        <w:spacing w:line="500" w:lineRule="exact"/>
        <w:ind w:firstLine="641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8月31日：诞生2022年9.17坚果消费体验官（50名）</w:t>
      </w:r>
    </w:p>
    <w:p w:rsidR="00817F99" w:rsidRPr="00897D27" w:rsidRDefault="00817F99" w:rsidP="00817F99">
      <w:pPr>
        <w:spacing w:line="500" w:lineRule="exact"/>
        <w:ind w:firstLine="641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9月1日-10日：企业按照主办方要求将贴有“9.17坚果消费体验官专供”的坚果大礼包快递给推选出2022年9.17坚果消费体验官。</w:t>
      </w:r>
    </w:p>
    <w:p w:rsidR="00817F99" w:rsidRPr="00897D27" w:rsidRDefault="00817F99" w:rsidP="00817F99">
      <w:pPr>
        <w:spacing w:line="500" w:lineRule="exact"/>
        <w:ind w:firstLine="641"/>
        <w:jc w:val="left"/>
        <w:rPr>
          <w:rFonts w:ascii="仿宋" w:eastAsia="仿宋" w:hAnsi="仿宋" w:cs="宋体" w:hint="eastAsia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9月16日：10名9.17坚果消费体验</w:t>
      </w:r>
      <w:proofErr w:type="gramStart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官代表</w:t>
      </w:r>
      <w:proofErr w:type="gramEnd"/>
      <w:r w:rsidRPr="00897D27">
        <w:rPr>
          <w:rFonts w:ascii="仿宋" w:eastAsia="仿宋" w:hAnsi="仿宋" w:cs="宋体" w:hint="eastAsia"/>
          <w:kern w:val="1"/>
          <w:sz w:val="32"/>
          <w:szCs w:val="32"/>
        </w:rPr>
        <w:t>受邀出席9月16日的开幕式活动，现场领取证书。</w:t>
      </w:r>
    </w:p>
    <w:p w:rsidR="00817F99" w:rsidRPr="00897D27" w:rsidRDefault="00817F99" w:rsidP="00817F99">
      <w:pPr>
        <w:rPr>
          <w:rFonts w:ascii="仿宋" w:eastAsia="仿宋" w:hAnsi="仿宋" w:cs="微软雅黑" w:hint="eastAsia"/>
          <w:kern w:val="0"/>
          <w:sz w:val="24"/>
          <w:shd w:val="clear" w:color="auto" w:fill="FFFFFF"/>
        </w:rPr>
      </w:pPr>
    </w:p>
    <w:p w:rsidR="00817F99" w:rsidRPr="00897D27" w:rsidRDefault="00817F99" w:rsidP="00817F99">
      <w:pPr>
        <w:rPr>
          <w:rFonts w:ascii="宋体" w:hAnsi="宋体" w:cs="微软雅黑" w:hint="eastAsia"/>
          <w:kern w:val="0"/>
          <w:sz w:val="24"/>
          <w:shd w:val="clear" w:color="auto" w:fill="FFFFFF"/>
        </w:rPr>
      </w:pPr>
    </w:p>
    <w:p w:rsidR="00817F99" w:rsidRPr="00897D27" w:rsidRDefault="00817F99" w:rsidP="00817F99">
      <w:pPr>
        <w:rPr>
          <w:rFonts w:ascii="宋体" w:hAnsi="宋体" w:cs="微软雅黑" w:hint="eastAsia"/>
          <w:kern w:val="0"/>
          <w:sz w:val="24"/>
          <w:shd w:val="clear" w:color="auto" w:fill="FFFFFF"/>
        </w:rPr>
      </w:pPr>
    </w:p>
    <w:p w:rsidR="00817F99" w:rsidRPr="00897D27" w:rsidRDefault="00817F99" w:rsidP="00817F99">
      <w:pPr>
        <w:rPr>
          <w:rFonts w:ascii="宋体" w:hAnsi="宋体" w:cs="微软雅黑" w:hint="eastAsia"/>
          <w:kern w:val="0"/>
          <w:sz w:val="24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817F99" w:rsidRPr="00897D27" w:rsidRDefault="00817F99" w:rsidP="00817F99">
      <w:pPr>
        <w:rPr>
          <w:rFonts w:ascii="仿宋_GB2312" w:eastAsia="仿宋_GB2312" w:hAnsi="宋体" w:cs="微软雅黑" w:hint="eastAsia"/>
          <w:kern w:val="0"/>
          <w:sz w:val="32"/>
          <w:szCs w:val="32"/>
          <w:shd w:val="clear" w:color="auto" w:fill="FFFFFF"/>
        </w:rPr>
      </w:pPr>
    </w:p>
    <w:p w:rsidR="00225226" w:rsidRPr="00817F99" w:rsidRDefault="00225226"/>
    <w:sectPr w:rsidR="00225226" w:rsidRPr="00817F99" w:rsidSect="002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F99"/>
    <w:rsid w:val="00225226"/>
    <w:rsid w:val="0081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ctcrst@tom.com</dc:creator>
  <cp:lastModifiedBy>ctcrst@tom.com</cp:lastModifiedBy>
  <cp:revision>1</cp:revision>
  <dcterms:created xsi:type="dcterms:W3CDTF">2022-06-13T00:34:00Z</dcterms:created>
  <dcterms:modified xsi:type="dcterms:W3CDTF">2022-06-13T00:34:00Z</dcterms:modified>
</cp:coreProperties>
</file>