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6B" w:rsidRPr="0048195A" w:rsidRDefault="001F5E6B" w:rsidP="001F5E6B">
      <w:pPr>
        <w:rPr>
          <w:rFonts w:ascii="仿宋" w:eastAsia="仿宋" w:hAnsi="仿宋" w:cs="仿宋" w:hint="eastAsia"/>
          <w:sz w:val="32"/>
          <w:szCs w:val="32"/>
        </w:rPr>
      </w:pPr>
      <w:r w:rsidRPr="0048195A">
        <w:rPr>
          <w:rFonts w:ascii="仿宋" w:eastAsia="仿宋" w:hAnsi="仿宋" w:cs="仿宋" w:hint="eastAsia"/>
          <w:sz w:val="32"/>
          <w:szCs w:val="32"/>
        </w:rPr>
        <w:t>附件1：</w:t>
      </w:r>
    </w:p>
    <w:p w:rsidR="001F5E6B" w:rsidRPr="001F5E6B" w:rsidRDefault="001F5E6B" w:rsidP="001F5E6B">
      <w:pPr>
        <w:jc w:val="center"/>
        <w:rPr>
          <w:rFonts w:ascii="宋体" w:hAnsi="宋体" w:cs="宋体"/>
          <w:b/>
          <w:bCs/>
          <w:sz w:val="30"/>
          <w:szCs w:val="30"/>
        </w:rPr>
      </w:pPr>
      <w:r w:rsidRPr="001F5E6B">
        <w:rPr>
          <w:rFonts w:ascii="宋体" w:hAnsi="宋体" w:cs="宋体" w:hint="eastAsia"/>
          <w:b/>
          <w:bCs/>
          <w:sz w:val="30"/>
          <w:szCs w:val="30"/>
        </w:rPr>
        <w:t>参加2022年全国坚果炒货、干果果干食品采供</w:t>
      </w:r>
      <w:proofErr w:type="gramStart"/>
      <w:r w:rsidRPr="001F5E6B">
        <w:rPr>
          <w:rFonts w:ascii="宋体" w:hAnsi="宋体" w:cs="宋体" w:hint="eastAsia"/>
          <w:b/>
          <w:bCs/>
          <w:sz w:val="30"/>
          <w:szCs w:val="30"/>
        </w:rPr>
        <w:t>交易选品大会</w:t>
      </w:r>
      <w:proofErr w:type="gramEnd"/>
    </w:p>
    <w:p w:rsidR="001F5E6B" w:rsidRPr="001F5E6B" w:rsidRDefault="001F5E6B" w:rsidP="001F5E6B">
      <w:pPr>
        <w:jc w:val="center"/>
        <w:rPr>
          <w:rFonts w:hint="eastAsia"/>
          <w:sz w:val="30"/>
          <w:szCs w:val="30"/>
        </w:rPr>
      </w:pPr>
      <w:r w:rsidRPr="001F5E6B">
        <w:rPr>
          <w:rFonts w:ascii="宋体" w:hAnsi="宋体" w:cs="宋体" w:hint="eastAsia"/>
          <w:b/>
          <w:bCs/>
          <w:sz w:val="30"/>
          <w:szCs w:val="30"/>
        </w:rPr>
        <w:t>报名表</w:t>
      </w:r>
    </w:p>
    <w:p w:rsidR="001F5E6B" w:rsidRPr="0048195A" w:rsidRDefault="001F5E6B" w:rsidP="001F5E6B">
      <w:pPr>
        <w:jc w:val="right"/>
        <w:rPr>
          <w:rFonts w:hint="eastAsia"/>
          <w:b/>
          <w:bCs/>
          <w:sz w:val="24"/>
        </w:rPr>
      </w:pPr>
      <w:r w:rsidRPr="0048195A">
        <w:rPr>
          <w:rFonts w:ascii="宋体" w:hAnsi="宋体" w:cs="宋体" w:hint="eastAsia"/>
          <w:b/>
          <w:bCs/>
          <w:kern w:val="0"/>
          <w:sz w:val="24"/>
        </w:rPr>
        <w:t>填表日期：      年     月     日</w:t>
      </w:r>
    </w:p>
    <w:tbl>
      <w:tblPr>
        <w:tblpPr w:leftFromText="180" w:rightFromText="180" w:vertAnchor="text" w:horzAnchor="page" w:tblpX="918" w:tblpY="189"/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2113"/>
        <w:gridCol w:w="1037"/>
        <w:gridCol w:w="2088"/>
        <w:gridCol w:w="1000"/>
        <w:gridCol w:w="2301"/>
      </w:tblGrid>
      <w:tr w:rsidR="001F5E6B" w:rsidRPr="0048195A" w:rsidTr="00827CAC">
        <w:trPr>
          <w:trHeight w:val="632"/>
        </w:trPr>
        <w:tc>
          <w:tcPr>
            <w:tcW w:w="1800" w:type="dxa"/>
            <w:noWrap/>
            <w:vAlign w:val="center"/>
          </w:tcPr>
          <w:p w:rsidR="001F5E6B" w:rsidRPr="0048195A" w:rsidRDefault="001F5E6B" w:rsidP="00827CA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4819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单位名称</w:t>
            </w:r>
          </w:p>
          <w:p w:rsidR="001F5E6B" w:rsidRPr="0048195A" w:rsidRDefault="001F5E6B" w:rsidP="00827CA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4819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（印章）</w:t>
            </w:r>
          </w:p>
        </w:tc>
        <w:tc>
          <w:tcPr>
            <w:tcW w:w="5238" w:type="dxa"/>
            <w:gridSpan w:val="3"/>
            <w:noWrap/>
            <w:vAlign w:val="center"/>
          </w:tcPr>
          <w:p w:rsidR="001F5E6B" w:rsidRPr="0048195A" w:rsidRDefault="001F5E6B" w:rsidP="00827CA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00" w:type="dxa"/>
            <w:noWrap/>
            <w:vAlign w:val="center"/>
          </w:tcPr>
          <w:p w:rsidR="001F5E6B" w:rsidRPr="0048195A" w:rsidRDefault="001F5E6B" w:rsidP="00827CA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4819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预  订</w:t>
            </w:r>
          </w:p>
          <w:p w:rsidR="001F5E6B" w:rsidRPr="0048195A" w:rsidRDefault="001F5E6B" w:rsidP="00827CA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4819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房间号</w:t>
            </w:r>
          </w:p>
        </w:tc>
        <w:tc>
          <w:tcPr>
            <w:tcW w:w="2301" w:type="dxa"/>
            <w:noWrap/>
            <w:vAlign w:val="center"/>
          </w:tcPr>
          <w:p w:rsidR="001F5E6B" w:rsidRPr="0048195A" w:rsidRDefault="001F5E6B" w:rsidP="00827CA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F5E6B" w:rsidRPr="0048195A" w:rsidTr="00827CAC">
        <w:trPr>
          <w:trHeight w:val="619"/>
        </w:trPr>
        <w:tc>
          <w:tcPr>
            <w:tcW w:w="1800" w:type="dxa"/>
            <w:noWrap/>
            <w:vAlign w:val="center"/>
          </w:tcPr>
          <w:p w:rsidR="001F5E6B" w:rsidRPr="0048195A" w:rsidRDefault="001F5E6B" w:rsidP="00827CA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4819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2113" w:type="dxa"/>
            <w:noWrap/>
            <w:vAlign w:val="center"/>
          </w:tcPr>
          <w:p w:rsidR="001F5E6B" w:rsidRPr="0048195A" w:rsidRDefault="001F5E6B" w:rsidP="00827CA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37" w:type="dxa"/>
            <w:noWrap/>
            <w:vAlign w:val="center"/>
          </w:tcPr>
          <w:p w:rsidR="001F5E6B" w:rsidRPr="0048195A" w:rsidRDefault="001F5E6B" w:rsidP="00827CA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4819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职  </w:t>
            </w:r>
            <w:proofErr w:type="gramStart"/>
            <w:r w:rsidRPr="004819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务</w:t>
            </w:r>
            <w:proofErr w:type="gramEnd"/>
          </w:p>
        </w:tc>
        <w:tc>
          <w:tcPr>
            <w:tcW w:w="2088" w:type="dxa"/>
            <w:noWrap/>
            <w:vAlign w:val="center"/>
          </w:tcPr>
          <w:p w:rsidR="001F5E6B" w:rsidRPr="0048195A" w:rsidRDefault="001F5E6B" w:rsidP="00827CA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00" w:type="dxa"/>
            <w:noWrap/>
            <w:vAlign w:val="center"/>
          </w:tcPr>
          <w:p w:rsidR="001F5E6B" w:rsidRPr="0048195A" w:rsidRDefault="001F5E6B" w:rsidP="00827CA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4819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手  机</w:t>
            </w:r>
          </w:p>
        </w:tc>
        <w:tc>
          <w:tcPr>
            <w:tcW w:w="2301" w:type="dxa"/>
            <w:noWrap/>
            <w:vAlign w:val="center"/>
          </w:tcPr>
          <w:p w:rsidR="001F5E6B" w:rsidRPr="0048195A" w:rsidRDefault="001F5E6B" w:rsidP="00827CA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F5E6B" w:rsidRPr="0048195A" w:rsidTr="00827CAC">
        <w:trPr>
          <w:trHeight w:val="569"/>
        </w:trPr>
        <w:tc>
          <w:tcPr>
            <w:tcW w:w="1800" w:type="dxa"/>
            <w:noWrap/>
            <w:vAlign w:val="center"/>
          </w:tcPr>
          <w:p w:rsidR="001F5E6B" w:rsidRPr="0048195A" w:rsidRDefault="001F5E6B" w:rsidP="00827CA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4819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2113" w:type="dxa"/>
            <w:noWrap/>
            <w:vAlign w:val="center"/>
          </w:tcPr>
          <w:p w:rsidR="001F5E6B" w:rsidRPr="0048195A" w:rsidRDefault="001F5E6B" w:rsidP="00827CA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37" w:type="dxa"/>
            <w:noWrap/>
            <w:vAlign w:val="center"/>
          </w:tcPr>
          <w:p w:rsidR="001F5E6B" w:rsidRPr="0048195A" w:rsidRDefault="001F5E6B" w:rsidP="00827CA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4819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职  </w:t>
            </w:r>
            <w:proofErr w:type="gramStart"/>
            <w:r w:rsidRPr="004819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务</w:t>
            </w:r>
            <w:proofErr w:type="gramEnd"/>
          </w:p>
        </w:tc>
        <w:tc>
          <w:tcPr>
            <w:tcW w:w="2088" w:type="dxa"/>
            <w:noWrap/>
            <w:vAlign w:val="center"/>
          </w:tcPr>
          <w:p w:rsidR="001F5E6B" w:rsidRPr="0048195A" w:rsidRDefault="001F5E6B" w:rsidP="00827CA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00" w:type="dxa"/>
            <w:noWrap/>
            <w:vAlign w:val="center"/>
          </w:tcPr>
          <w:p w:rsidR="001F5E6B" w:rsidRPr="0048195A" w:rsidRDefault="001F5E6B" w:rsidP="00827CA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4819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手  机</w:t>
            </w:r>
          </w:p>
        </w:tc>
        <w:tc>
          <w:tcPr>
            <w:tcW w:w="2301" w:type="dxa"/>
            <w:noWrap/>
            <w:vAlign w:val="center"/>
          </w:tcPr>
          <w:p w:rsidR="001F5E6B" w:rsidRPr="0048195A" w:rsidRDefault="001F5E6B" w:rsidP="00827CA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F5E6B" w:rsidRPr="0048195A" w:rsidTr="00827CAC">
        <w:trPr>
          <w:trHeight w:val="792"/>
        </w:trPr>
        <w:tc>
          <w:tcPr>
            <w:tcW w:w="10339" w:type="dxa"/>
            <w:gridSpan w:val="6"/>
            <w:noWrap/>
            <w:vAlign w:val="center"/>
          </w:tcPr>
          <w:p w:rsidR="001F5E6B" w:rsidRPr="0048195A" w:rsidRDefault="001F5E6B" w:rsidP="00827CA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4819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2022年第十六届坚果炒货展已缴费的参展企业：  </w:t>
            </w:r>
            <w:r w:rsidRPr="0048195A">
              <w:rPr>
                <w:rFonts w:ascii="宋体" w:hAnsi="宋体" w:cs="宋体" w:hint="eastAsia"/>
                <w:kern w:val="0"/>
                <w:sz w:val="24"/>
              </w:rPr>
              <w:t>是□    否□    （请在□打√）</w:t>
            </w:r>
          </w:p>
        </w:tc>
      </w:tr>
      <w:tr w:rsidR="001F5E6B" w:rsidRPr="0048195A" w:rsidTr="00827CAC">
        <w:trPr>
          <w:trHeight w:val="820"/>
        </w:trPr>
        <w:tc>
          <w:tcPr>
            <w:tcW w:w="1800" w:type="dxa"/>
            <w:noWrap/>
            <w:vAlign w:val="center"/>
          </w:tcPr>
          <w:p w:rsidR="001F5E6B" w:rsidRPr="0048195A" w:rsidRDefault="001F5E6B" w:rsidP="00827CA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4819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参加企业</w:t>
            </w:r>
          </w:p>
          <w:p w:rsidR="001F5E6B" w:rsidRPr="0048195A" w:rsidRDefault="001F5E6B" w:rsidP="00827CA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4819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需提供的资料</w:t>
            </w:r>
          </w:p>
        </w:tc>
        <w:tc>
          <w:tcPr>
            <w:tcW w:w="8539" w:type="dxa"/>
            <w:gridSpan w:val="5"/>
            <w:noWrap/>
            <w:vAlign w:val="center"/>
          </w:tcPr>
          <w:p w:rsidR="001F5E6B" w:rsidRPr="0048195A" w:rsidRDefault="001F5E6B" w:rsidP="00827CA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48195A">
              <w:rPr>
                <w:rFonts w:ascii="宋体" w:hAnsi="宋体" w:cs="宋体" w:hint="eastAsia"/>
                <w:kern w:val="0"/>
                <w:sz w:val="24"/>
              </w:rPr>
              <w:t>企业营业执照扫描件或复印件</w:t>
            </w:r>
          </w:p>
          <w:p w:rsidR="001F5E6B" w:rsidRPr="0048195A" w:rsidRDefault="001F5E6B" w:rsidP="00827CA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195A">
              <w:rPr>
                <w:rFonts w:ascii="宋体" w:hAnsi="宋体" w:cs="宋体" w:hint="eastAsia"/>
                <w:kern w:val="0"/>
                <w:sz w:val="24"/>
              </w:rPr>
              <w:t>生产许可证扫描件或复印件</w:t>
            </w:r>
          </w:p>
          <w:p w:rsidR="001F5E6B" w:rsidRPr="0048195A" w:rsidRDefault="001F5E6B" w:rsidP="00827CA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48195A">
              <w:rPr>
                <w:rFonts w:ascii="宋体" w:hAnsi="宋体" w:cs="宋体" w:hint="eastAsia"/>
                <w:kern w:val="0"/>
                <w:sz w:val="24"/>
              </w:rPr>
              <w:t>（注：凡参加线下展会已提供资料的企业不需提供）</w:t>
            </w:r>
          </w:p>
        </w:tc>
      </w:tr>
      <w:tr w:rsidR="001F5E6B" w:rsidRPr="0048195A" w:rsidTr="00827CAC">
        <w:trPr>
          <w:trHeight w:val="1978"/>
        </w:trPr>
        <w:tc>
          <w:tcPr>
            <w:tcW w:w="1800" w:type="dxa"/>
            <w:noWrap/>
            <w:vAlign w:val="center"/>
          </w:tcPr>
          <w:p w:rsidR="001F5E6B" w:rsidRPr="0048195A" w:rsidRDefault="001F5E6B" w:rsidP="00827CA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819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费    用</w:t>
            </w:r>
          </w:p>
        </w:tc>
        <w:tc>
          <w:tcPr>
            <w:tcW w:w="8539" w:type="dxa"/>
            <w:gridSpan w:val="5"/>
            <w:noWrap/>
            <w:vAlign w:val="center"/>
          </w:tcPr>
          <w:p w:rsidR="001F5E6B" w:rsidRPr="0048195A" w:rsidRDefault="001F5E6B" w:rsidP="00827CAC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48195A">
              <w:rPr>
                <w:rFonts w:ascii="宋体" w:hAnsi="宋体" w:cs="宋体" w:hint="eastAsia"/>
                <w:kern w:val="0"/>
                <w:sz w:val="24"/>
              </w:rPr>
              <w:t>（1）收费标准：6000元（9月15日-18日共四天），费用包含四天住宿费（标间或单间）、展示费及双早餐费；</w:t>
            </w:r>
          </w:p>
          <w:p w:rsidR="001F5E6B" w:rsidRPr="0048195A" w:rsidRDefault="001F5E6B" w:rsidP="00827CAC">
            <w:pPr>
              <w:widowControl/>
              <w:spacing w:line="40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48195A">
              <w:rPr>
                <w:rFonts w:ascii="宋体" w:hAnsi="宋体" w:cs="宋体" w:hint="eastAsia"/>
                <w:kern w:val="0"/>
                <w:sz w:val="24"/>
              </w:rPr>
              <w:t>其中：凡参加2022年第十六届坚果炒货展线下</w:t>
            </w:r>
            <w:proofErr w:type="gramStart"/>
            <w:r w:rsidRPr="0048195A">
              <w:rPr>
                <w:rFonts w:ascii="宋体" w:hAnsi="宋体" w:cs="宋体" w:hint="eastAsia"/>
                <w:kern w:val="0"/>
                <w:sz w:val="24"/>
              </w:rPr>
              <w:t>展会且</w:t>
            </w:r>
            <w:proofErr w:type="gramEnd"/>
            <w:r w:rsidRPr="0048195A">
              <w:rPr>
                <w:rFonts w:ascii="宋体" w:hAnsi="宋体" w:cs="宋体" w:hint="eastAsia"/>
                <w:kern w:val="0"/>
                <w:sz w:val="24"/>
              </w:rPr>
              <w:t>已支付展位费的企业，享受优惠价：4000元。</w:t>
            </w:r>
          </w:p>
          <w:p w:rsidR="001F5E6B" w:rsidRPr="0048195A" w:rsidRDefault="001F5E6B" w:rsidP="00827CAC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48195A">
              <w:rPr>
                <w:rFonts w:ascii="宋体" w:hAnsi="宋体" w:cs="宋体" w:hint="eastAsia"/>
                <w:kern w:val="0"/>
                <w:sz w:val="24"/>
              </w:rPr>
              <w:t>（2）本次活动会务费全免。</w:t>
            </w:r>
          </w:p>
        </w:tc>
      </w:tr>
      <w:tr w:rsidR="001F5E6B" w:rsidRPr="0048195A" w:rsidTr="00827CAC">
        <w:trPr>
          <w:trHeight w:val="730"/>
        </w:trPr>
        <w:tc>
          <w:tcPr>
            <w:tcW w:w="1800" w:type="dxa"/>
            <w:noWrap/>
            <w:vAlign w:val="center"/>
          </w:tcPr>
          <w:p w:rsidR="001F5E6B" w:rsidRPr="0048195A" w:rsidRDefault="001F5E6B" w:rsidP="00827CA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4819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参会企业</w:t>
            </w:r>
          </w:p>
          <w:p w:rsidR="001F5E6B" w:rsidRPr="0048195A" w:rsidRDefault="001F5E6B" w:rsidP="00827CA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4819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特殊需求</w:t>
            </w:r>
          </w:p>
        </w:tc>
        <w:tc>
          <w:tcPr>
            <w:tcW w:w="8539" w:type="dxa"/>
            <w:gridSpan w:val="5"/>
            <w:noWrap/>
            <w:vAlign w:val="center"/>
          </w:tcPr>
          <w:p w:rsidR="001F5E6B" w:rsidRPr="0048195A" w:rsidRDefault="001F5E6B" w:rsidP="00827CA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195A">
              <w:rPr>
                <w:rFonts w:ascii="宋体" w:hAnsi="宋体" w:cs="宋体" w:hint="eastAsia"/>
                <w:kern w:val="0"/>
                <w:sz w:val="24"/>
              </w:rPr>
              <w:t>套房□       特装展示□       （请在□打√）</w:t>
            </w:r>
          </w:p>
        </w:tc>
      </w:tr>
      <w:tr w:rsidR="001F5E6B" w:rsidRPr="0048195A" w:rsidTr="00827CAC">
        <w:trPr>
          <w:trHeight w:val="1465"/>
        </w:trPr>
        <w:tc>
          <w:tcPr>
            <w:tcW w:w="1800" w:type="dxa"/>
            <w:noWrap/>
            <w:vAlign w:val="center"/>
          </w:tcPr>
          <w:p w:rsidR="001F5E6B" w:rsidRPr="0048195A" w:rsidRDefault="001F5E6B" w:rsidP="00827CA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4819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注意事项</w:t>
            </w:r>
          </w:p>
        </w:tc>
        <w:tc>
          <w:tcPr>
            <w:tcW w:w="8539" w:type="dxa"/>
            <w:gridSpan w:val="5"/>
            <w:noWrap/>
            <w:vAlign w:val="center"/>
          </w:tcPr>
          <w:p w:rsidR="001F5E6B" w:rsidRPr="0048195A" w:rsidRDefault="001F5E6B" w:rsidP="001F5E6B">
            <w:pPr>
              <w:widowControl/>
              <w:numPr>
                <w:ilvl w:val="0"/>
                <w:numId w:val="1"/>
              </w:numPr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48195A">
              <w:rPr>
                <w:rFonts w:ascii="宋体" w:hAnsi="宋体" w:cs="宋体" w:hint="eastAsia"/>
                <w:kern w:val="0"/>
                <w:sz w:val="24"/>
              </w:rPr>
              <w:t>请填好后加盖企业公章（本表格复印件有效），与所需资料的电子版或复印件一并于</w:t>
            </w:r>
            <w:r w:rsidRPr="0048195A">
              <w:rPr>
                <w:rFonts w:ascii="宋体" w:hAnsi="宋体" w:cs="宋体" w:hint="eastAsia"/>
                <w:sz w:val="24"/>
              </w:rPr>
              <w:t>发送至邮箱：cnfiec@csnc.cn。选定房间后7个工作日内将费用汇入指定账号，逾期未缴费的组委会将不承诺保留已选房间；</w:t>
            </w:r>
          </w:p>
          <w:p w:rsidR="001F5E6B" w:rsidRPr="0048195A" w:rsidRDefault="001F5E6B" w:rsidP="00827CAC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48195A">
              <w:rPr>
                <w:rFonts w:ascii="宋体" w:hAnsi="宋体" w:cs="宋体" w:hint="eastAsia"/>
                <w:kern w:val="0"/>
                <w:sz w:val="24"/>
              </w:rPr>
              <w:t>2、联系方式：电话：010-63457516/63344578/63344031</w:t>
            </w:r>
          </w:p>
          <w:p w:rsidR="001F5E6B" w:rsidRPr="0048195A" w:rsidRDefault="001F5E6B" w:rsidP="00827CAC">
            <w:pPr>
              <w:widowControl/>
              <w:spacing w:line="400" w:lineRule="exact"/>
              <w:rPr>
                <w:rFonts w:ascii="宋体" w:hAnsi="宋体" w:cs="宋体"/>
                <w:sz w:val="24"/>
              </w:rPr>
            </w:pPr>
            <w:r w:rsidRPr="0048195A">
              <w:rPr>
                <w:rFonts w:ascii="宋体" w:hAnsi="宋体" w:cs="宋体" w:hint="eastAsia"/>
                <w:sz w:val="24"/>
              </w:rPr>
              <w:t xml:space="preserve">陈  </w:t>
            </w:r>
            <w:proofErr w:type="gramStart"/>
            <w:r w:rsidRPr="0048195A">
              <w:rPr>
                <w:rFonts w:ascii="宋体" w:hAnsi="宋体" w:cs="宋体" w:hint="eastAsia"/>
                <w:sz w:val="24"/>
              </w:rPr>
              <w:t>鹂</w:t>
            </w:r>
            <w:proofErr w:type="gramEnd"/>
            <w:r w:rsidRPr="0048195A">
              <w:rPr>
                <w:rFonts w:ascii="宋体" w:hAnsi="宋体" w:cs="宋体" w:hint="eastAsia"/>
                <w:sz w:val="24"/>
              </w:rPr>
              <w:t xml:space="preserve">：13811795004    杨  </w:t>
            </w:r>
            <w:proofErr w:type="gramStart"/>
            <w:r w:rsidRPr="0048195A">
              <w:rPr>
                <w:rFonts w:ascii="宋体" w:hAnsi="宋体" w:cs="宋体" w:hint="eastAsia"/>
                <w:sz w:val="24"/>
              </w:rPr>
              <w:t>倩</w:t>
            </w:r>
            <w:proofErr w:type="gramEnd"/>
            <w:r w:rsidRPr="0048195A">
              <w:rPr>
                <w:rFonts w:ascii="宋体" w:hAnsi="宋体" w:cs="宋体" w:hint="eastAsia"/>
                <w:sz w:val="24"/>
              </w:rPr>
              <w:t xml:space="preserve">：17812727504     </w:t>
            </w:r>
            <w:proofErr w:type="gramStart"/>
            <w:r w:rsidRPr="0048195A">
              <w:rPr>
                <w:rFonts w:ascii="宋体" w:hAnsi="宋体" w:cs="宋体" w:hint="eastAsia"/>
                <w:sz w:val="24"/>
              </w:rPr>
              <w:t>邱</w:t>
            </w:r>
            <w:proofErr w:type="gramEnd"/>
            <w:r w:rsidRPr="0048195A">
              <w:rPr>
                <w:rFonts w:ascii="宋体" w:hAnsi="宋体" w:cs="宋体" w:hint="eastAsia"/>
                <w:sz w:val="24"/>
              </w:rPr>
              <w:t xml:space="preserve">  晶：13811798204    </w:t>
            </w:r>
          </w:p>
          <w:p w:rsidR="001F5E6B" w:rsidRPr="0048195A" w:rsidRDefault="001F5E6B" w:rsidP="00827CAC">
            <w:pPr>
              <w:spacing w:line="38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48195A">
              <w:rPr>
                <w:rFonts w:ascii="宋体" w:hAnsi="宋体" w:cs="宋体" w:hint="eastAsia"/>
                <w:sz w:val="24"/>
              </w:rPr>
              <w:t>金明儒：13811794043</w:t>
            </w:r>
            <w:r w:rsidRPr="0048195A">
              <w:rPr>
                <w:rFonts w:ascii="宋体" w:hAnsi="宋体" w:cs="宋体"/>
                <w:sz w:val="24"/>
              </w:rPr>
              <w:t xml:space="preserve">    </w:t>
            </w:r>
            <w:r w:rsidRPr="0048195A">
              <w:rPr>
                <w:rFonts w:ascii="宋体" w:hAnsi="宋体" w:cs="宋体" w:hint="eastAsia"/>
                <w:sz w:val="24"/>
              </w:rPr>
              <w:t>王育平：1</w:t>
            </w:r>
            <w:r w:rsidRPr="0048195A">
              <w:rPr>
                <w:rFonts w:ascii="宋体" w:hAnsi="宋体" w:cs="宋体"/>
                <w:sz w:val="24"/>
              </w:rPr>
              <w:t>3811794355</w:t>
            </w:r>
          </w:p>
        </w:tc>
      </w:tr>
      <w:tr w:rsidR="001F5E6B" w:rsidRPr="0048195A" w:rsidTr="00827CAC">
        <w:trPr>
          <w:trHeight w:val="1465"/>
        </w:trPr>
        <w:tc>
          <w:tcPr>
            <w:tcW w:w="1800" w:type="dxa"/>
            <w:noWrap/>
            <w:vAlign w:val="center"/>
          </w:tcPr>
          <w:p w:rsidR="001F5E6B" w:rsidRPr="0048195A" w:rsidRDefault="001F5E6B" w:rsidP="00827CA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4819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收款账号</w:t>
            </w:r>
          </w:p>
        </w:tc>
        <w:tc>
          <w:tcPr>
            <w:tcW w:w="8539" w:type="dxa"/>
            <w:gridSpan w:val="5"/>
            <w:noWrap/>
            <w:vAlign w:val="center"/>
          </w:tcPr>
          <w:p w:rsidR="001F5E6B" w:rsidRPr="0048195A" w:rsidRDefault="001F5E6B" w:rsidP="00827CAC">
            <w:pPr>
              <w:widowControl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48195A">
              <w:rPr>
                <w:rFonts w:ascii="宋体" w:hAnsi="宋体" w:cs="宋体" w:hint="eastAsia"/>
                <w:sz w:val="24"/>
              </w:rPr>
              <w:t xml:space="preserve">开户名称：北京中坚合果信息技术服务有限公司 </w:t>
            </w:r>
          </w:p>
          <w:p w:rsidR="001F5E6B" w:rsidRPr="0048195A" w:rsidRDefault="001F5E6B" w:rsidP="00827CAC">
            <w:pPr>
              <w:widowControl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48195A">
              <w:rPr>
                <w:rFonts w:ascii="宋体" w:hAnsi="宋体" w:cs="宋体" w:hint="eastAsia"/>
                <w:sz w:val="24"/>
              </w:rPr>
              <w:t xml:space="preserve">开户银行：中国工商银行股份有限公司北京马连道支行 </w:t>
            </w:r>
          </w:p>
          <w:p w:rsidR="001F5E6B" w:rsidRPr="0048195A" w:rsidRDefault="001F5E6B" w:rsidP="00827CAC">
            <w:pPr>
              <w:widowControl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48195A">
              <w:rPr>
                <w:rFonts w:ascii="宋体" w:hAnsi="宋体" w:cs="宋体" w:hint="eastAsia"/>
                <w:sz w:val="24"/>
              </w:rPr>
              <w:t>开户账号：0200216219200088972</w:t>
            </w:r>
          </w:p>
        </w:tc>
      </w:tr>
    </w:tbl>
    <w:p w:rsidR="00225226" w:rsidRDefault="00225226"/>
    <w:sectPr w:rsidR="00225226" w:rsidSect="00225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67288"/>
    <w:multiLevelType w:val="singleLevel"/>
    <w:tmpl w:val="6796728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5E6B"/>
    <w:rsid w:val="001F5E6B"/>
    <w:rsid w:val="00225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ctcrst@tom.com</dc:creator>
  <cp:lastModifiedBy>ctcrst@tom.com</cp:lastModifiedBy>
  <cp:revision>1</cp:revision>
  <dcterms:created xsi:type="dcterms:W3CDTF">2022-06-13T00:44:00Z</dcterms:created>
  <dcterms:modified xsi:type="dcterms:W3CDTF">2022-06-13T00:46:00Z</dcterms:modified>
</cp:coreProperties>
</file>